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96B" w:rsidRDefault="00EE396B" w:rsidP="00EE396B">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Transmittal Letter with Resolution Attached</w:t>
      </w:r>
    </w:p>
    <w:p w:rsidR="00EE396B" w:rsidRDefault="00EE396B" w:rsidP="00EE396B">
      <w:pPr>
        <w:autoSpaceDE w:val="0"/>
        <w:autoSpaceDN w:val="0"/>
        <w:adjustRightInd w:val="0"/>
        <w:spacing w:line="240" w:lineRule="auto"/>
        <w:rPr>
          <w:rFonts w:ascii="Times New Roman" w:eastAsia="Times New Roman" w:hAnsi="Times New Roman" w:cs="Times New Roman"/>
          <w:sz w:val="24"/>
          <w:szCs w:val="24"/>
        </w:rPr>
      </w:pPr>
    </w:p>
    <w:p w:rsidR="00EE396B" w:rsidRDefault="00EE396B" w:rsidP="00EE396B">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Madame Chair:</w:t>
      </w:r>
    </w:p>
    <w:p w:rsidR="00EE396B" w:rsidRDefault="00EE396B" w:rsidP="00EE396B">
      <w:pPr>
        <w:autoSpaceDE w:val="0"/>
        <w:autoSpaceDN w:val="0"/>
        <w:adjustRightInd w:val="0"/>
        <w:spacing w:line="240" w:lineRule="auto"/>
        <w:rPr>
          <w:rFonts w:ascii="Times New Roman" w:eastAsia="Times New Roman" w:hAnsi="Times New Roman" w:cs="Times New Roman"/>
          <w:sz w:val="24"/>
          <w:szCs w:val="24"/>
        </w:rPr>
      </w:pPr>
      <w:r w:rsidRPr="00924999">
        <w:rPr>
          <w:rFonts w:ascii="Times New Roman" w:eastAsia="Times New Roman" w:hAnsi="Times New Roman" w:cs="Times New Roman"/>
          <w:sz w:val="24"/>
          <w:szCs w:val="24"/>
        </w:rPr>
        <w:t xml:space="preserve">The Libertarian Party of Florida passed this resolution declaring that the suspension of </w:t>
      </w:r>
      <w:r>
        <w:rPr>
          <w:rFonts w:ascii="Times New Roman" w:eastAsia="Times New Roman" w:hAnsi="Times New Roman" w:cs="Times New Roman"/>
          <w:sz w:val="24"/>
          <w:szCs w:val="24"/>
        </w:rPr>
        <w:t xml:space="preserve">the </w:t>
      </w:r>
      <w:r w:rsidRPr="00924999">
        <w:rPr>
          <w:rFonts w:ascii="Times New Roman" w:eastAsia="Times New Roman" w:hAnsi="Times New Roman" w:cs="Times New Roman"/>
          <w:sz w:val="24"/>
          <w:szCs w:val="24"/>
        </w:rPr>
        <w:t xml:space="preserve">LNC Secretary Caryn Ann Harlos was decided by </w:t>
      </w:r>
      <w:r>
        <w:rPr>
          <w:rFonts w:ascii="Times New Roman" w:eastAsia="Times New Roman" w:hAnsi="Times New Roman" w:cs="Times New Roman"/>
          <w:sz w:val="24"/>
          <w:szCs w:val="24"/>
        </w:rPr>
        <w:t xml:space="preserve">the inclusion of </w:t>
      </w:r>
      <w:r w:rsidRPr="00924999">
        <w:rPr>
          <w:rFonts w:ascii="Times New Roman" w:eastAsia="Times New Roman" w:hAnsi="Times New Roman" w:cs="Times New Roman"/>
          <w:sz w:val="24"/>
          <w:szCs w:val="24"/>
        </w:rPr>
        <w:t>a</w:t>
      </w:r>
      <w:r>
        <w:rPr>
          <w:rFonts w:ascii="Times New Roman" w:eastAsia="Times New Roman" w:hAnsi="Times New Roman" w:cs="Times New Roman"/>
          <w:sz w:val="24"/>
          <w:szCs w:val="24"/>
        </w:rPr>
        <w:t>n</w:t>
      </w:r>
      <w:r w:rsidRPr="00924999">
        <w:rPr>
          <w:rFonts w:ascii="Times New Roman" w:eastAsia="Times New Roman" w:hAnsi="Times New Roman" w:cs="Times New Roman"/>
          <w:sz w:val="24"/>
          <w:szCs w:val="24"/>
        </w:rPr>
        <w:t xml:space="preserve"> illegal vote</w:t>
      </w:r>
      <w:r>
        <w:rPr>
          <w:rFonts w:ascii="Times New Roman" w:eastAsia="Times New Roman" w:hAnsi="Times New Roman" w:cs="Times New Roman"/>
          <w:sz w:val="24"/>
          <w:szCs w:val="24"/>
        </w:rPr>
        <w:t xml:space="preserve"> and thus the suspension was decided illegally. Given the extraordinary situation, we</w:t>
      </w:r>
      <w:r w:rsidRPr="00924999">
        <w:rPr>
          <w:rFonts w:ascii="Times New Roman" w:eastAsia="Times New Roman" w:hAnsi="Times New Roman" w:cs="Times New Roman"/>
          <w:sz w:val="24"/>
          <w:szCs w:val="24"/>
        </w:rPr>
        <w:t xml:space="preserve"> demand </w:t>
      </w:r>
      <w:r>
        <w:rPr>
          <w:rFonts w:ascii="Times New Roman" w:eastAsia="Times New Roman" w:hAnsi="Times New Roman" w:cs="Times New Roman"/>
          <w:sz w:val="24"/>
          <w:szCs w:val="24"/>
        </w:rPr>
        <w:t xml:space="preserve">the suspension of the LNC Secretary </w:t>
      </w:r>
      <w:r w:rsidRPr="00924999">
        <w:rPr>
          <w:rFonts w:ascii="Times New Roman" w:eastAsia="Times New Roman" w:hAnsi="Times New Roman" w:cs="Times New Roman"/>
          <w:sz w:val="24"/>
          <w:szCs w:val="24"/>
        </w:rPr>
        <w:t>be ruled o</w:t>
      </w:r>
      <w:r>
        <w:rPr>
          <w:rFonts w:ascii="Times New Roman" w:eastAsia="Times New Roman" w:hAnsi="Times New Roman" w:cs="Times New Roman"/>
          <w:sz w:val="24"/>
          <w:szCs w:val="24"/>
        </w:rPr>
        <w:t>ut o</w:t>
      </w:r>
      <w:r w:rsidRPr="00924999">
        <w:rPr>
          <w:rFonts w:ascii="Times New Roman" w:eastAsia="Times New Roman" w:hAnsi="Times New Roman" w:cs="Times New Roman"/>
          <w:sz w:val="24"/>
          <w:szCs w:val="24"/>
        </w:rPr>
        <w:t xml:space="preserve">f order or </w:t>
      </w:r>
      <w:r>
        <w:rPr>
          <w:rFonts w:ascii="Times New Roman" w:eastAsia="Times New Roman" w:hAnsi="Times New Roman" w:cs="Times New Roman"/>
          <w:sz w:val="24"/>
          <w:szCs w:val="24"/>
        </w:rPr>
        <w:t>rendered null and void</w:t>
      </w:r>
      <w:r w:rsidRPr="00924999">
        <w:rPr>
          <w:rFonts w:ascii="Times New Roman" w:eastAsia="Times New Roman" w:hAnsi="Times New Roman" w:cs="Times New Roman"/>
          <w:sz w:val="24"/>
          <w:szCs w:val="24"/>
        </w:rPr>
        <w:t xml:space="preserve"> by the Chair </w:t>
      </w:r>
      <w:r>
        <w:rPr>
          <w:rFonts w:ascii="Times New Roman" w:eastAsia="Times New Roman" w:hAnsi="Times New Roman" w:cs="Times New Roman"/>
          <w:sz w:val="24"/>
          <w:szCs w:val="24"/>
        </w:rPr>
        <w:t>or by the</w:t>
      </w:r>
      <w:r w:rsidRPr="009249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LNC executive committee members allowing for the immediate reinstatement of the LNC Secretary.</w:t>
      </w:r>
    </w:p>
    <w:p w:rsidR="00EE396B" w:rsidRDefault="00EE396B" w:rsidP="00EE396B">
      <w:pPr>
        <w:autoSpaceDE w:val="0"/>
        <w:autoSpaceDN w:val="0"/>
        <w:adjustRightInd w:val="0"/>
        <w:spacing w:line="240" w:lineRule="auto"/>
        <w:rPr>
          <w:rFonts w:ascii="Times New Roman" w:eastAsia="Times New Roman" w:hAnsi="Times New Roman" w:cs="Times New Roman"/>
          <w:sz w:val="24"/>
          <w:szCs w:val="24"/>
        </w:rPr>
      </w:pPr>
      <w:r w:rsidRPr="00924999">
        <w:rPr>
          <w:rFonts w:ascii="Times New Roman" w:eastAsia="Times New Roman" w:hAnsi="Times New Roman" w:cs="Times New Roman"/>
          <w:sz w:val="24"/>
          <w:szCs w:val="24"/>
        </w:rPr>
        <w:t xml:space="preserve">We also support the </w:t>
      </w:r>
      <w:hyperlink r:id="rId4" w:history="1">
        <w:r w:rsidRPr="00C92956">
          <w:rPr>
            <w:rStyle w:val="Hyperlink"/>
            <w:rFonts w:ascii="Times New Roman" w:eastAsia="Times New Roman" w:hAnsi="Times New Roman" w:cs="Times New Roman"/>
            <w:sz w:val="24"/>
            <w:szCs w:val="24"/>
          </w:rPr>
          <w:t>resolution</w:t>
        </w:r>
      </w:hyperlink>
      <w:r w:rsidRPr="00924999">
        <w:rPr>
          <w:rFonts w:ascii="Times New Roman" w:eastAsia="Times New Roman" w:hAnsi="Times New Roman" w:cs="Times New Roman"/>
          <w:sz w:val="24"/>
          <w:szCs w:val="24"/>
        </w:rPr>
        <w:t xml:space="preserve"> passed by the Libertarian Party of Colorado </w:t>
      </w:r>
      <w:r>
        <w:rPr>
          <w:rFonts w:ascii="Times New Roman" w:eastAsia="Times New Roman" w:hAnsi="Times New Roman" w:cs="Times New Roman"/>
          <w:sz w:val="24"/>
          <w:szCs w:val="24"/>
        </w:rPr>
        <w:t>(</w:t>
      </w:r>
      <w:hyperlink r:id="rId5" w:history="1">
        <w:r w:rsidRPr="00924999">
          <w:rPr>
            <w:rStyle w:val="Hyperlink"/>
            <w:rFonts w:ascii="Times New Roman" w:eastAsia="Times New Roman" w:hAnsi="Times New Roman" w:cs="Times New Roman"/>
            <w:sz w:val="24"/>
            <w:szCs w:val="24"/>
          </w:rPr>
          <w:t>submitted to the LNC on Sept. 21, 2021</w:t>
        </w:r>
      </w:hyperlink>
      <w:r>
        <w:rPr>
          <w:rFonts w:ascii="Times New Roman" w:eastAsia="Times New Roman" w:hAnsi="Times New Roman" w:cs="Times New Roman"/>
          <w:sz w:val="24"/>
          <w:szCs w:val="24"/>
        </w:rPr>
        <w:t xml:space="preserve">) </w:t>
      </w:r>
      <w:r w:rsidRPr="00924999">
        <w:rPr>
          <w:rFonts w:ascii="Times New Roman" w:eastAsia="Times New Roman" w:hAnsi="Times New Roman" w:cs="Times New Roman"/>
          <w:sz w:val="24"/>
          <w:szCs w:val="24"/>
        </w:rPr>
        <w:t>similarly demanding the reinstatement of LNC Secretary Cary</w:t>
      </w:r>
      <w:r>
        <w:rPr>
          <w:rFonts w:ascii="Times New Roman" w:eastAsia="Times New Roman" w:hAnsi="Times New Roman" w:cs="Times New Roman"/>
          <w:sz w:val="24"/>
          <w:szCs w:val="24"/>
        </w:rPr>
        <w:t>n</w:t>
      </w:r>
      <w:r w:rsidRPr="00924999">
        <w:rPr>
          <w:rFonts w:ascii="Times New Roman" w:eastAsia="Times New Roman" w:hAnsi="Times New Roman" w:cs="Times New Roman"/>
          <w:sz w:val="24"/>
          <w:szCs w:val="24"/>
        </w:rPr>
        <w:t xml:space="preserve"> Ann Harlos</w:t>
      </w:r>
      <w:r>
        <w:rPr>
          <w:rFonts w:ascii="Times New Roman" w:eastAsia="Times New Roman" w:hAnsi="Times New Roman" w:cs="Times New Roman"/>
          <w:sz w:val="24"/>
          <w:szCs w:val="24"/>
        </w:rPr>
        <w:t xml:space="preserve"> </w:t>
      </w:r>
      <w:r w:rsidRPr="00924999">
        <w:rPr>
          <w:rFonts w:ascii="Times New Roman" w:eastAsia="Times New Roman" w:hAnsi="Times New Roman" w:cs="Times New Roman"/>
          <w:sz w:val="24"/>
          <w:szCs w:val="24"/>
        </w:rPr>
        <w:t>a</w:t>
      </w:r>
      <w:r>
        <w:rPr>
          <w:rFonts w:ascii="Times New Roman" w:eastAsia="Times New Roman" w:hAnsi="Times New Roman" w:cs="Times New Roman"/>
          <w:sz w:val="24"/>
          <w:szCs w:val="24"/>
        </w:rPr>
        <w:t>nd incorporate it by reference.</w:t>
      </w:r>
    </w:p>
    <w:p w:rsidR="00EE396B" w:rsidRDefault="00EE396B" w:rsidP="00EE396B">
      <w:pPr>
        <w:autoSpaceDE w:val="0"/>
        <w:autoSpaceDN w:val="0"/>
        <w:adjustRightInd w:val="0"/>
        <w:spacing w:line="240" w:lineRule="auto"/>
        <w:rPr>
          <w:rFonts w:ascii="Times New Roman" w:eastAsia="Times New Roman" w:hAnsi="Times New Roman" w:cs="Times New Roman"/>
          <w:sz w:val="24"/>
          <w:szCs w:val="24"/>
        </w:rPr>
      </w:pPr>
      <w:r w:rsidRPr="00924999">
        <w:rPr>
          <w:rFonts w:ascii="Times New Roman" w:eastAsia="Times New Roman" w:hAnsi="Times New Roman" w:cs="Times New Roman"/>
          <w:sz w:val="24"/>
          <w:szCs w:val="24"/>
        </w:rPr>
        <w:t xml:space="preserve">The deciding vote </w:t>
      </w:r>
      <w:r>
        <w:rPr>
          <w:rFonts w:ascii="Times New Roman" w:eastAsia="Times New Roman" w:hAnsi="Times New Roman" w:cs="Times New Roman"/>
          <w:sz w:val="24"/>
          <w:szCs w:val="24"/>
        </w:rPr>
        <w:t>on the Motion to suspend the LNC Secretary</w:t>
      </w:r>
      <w:r w:rsidRPr="009249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24999">
        <w:rPr>
          <w:rFonts w:ascii="Times New Roman" w:eastAsia="Times New Roman" w:hAnsi="Times New Roman" w:cs="Times New Roman"/>
          <w:sz w:val="24"/>
          <w:szCs w:val="24"/>
        </w:rPr>
        <w:t xml:space="preserve">LNC Motion </w:t>
      </w:r>
      <w:r w:rsidRPr="00C24E63">
        <w:rPr>
          <w:rFonts w:ascii="Times New Roman" w:eastAsia="Times New Roman" w:hAnsi="Times New Roman" w:cs="Times New Roman"/>
          <w:sz w:val="24"/>
          <w:szCs w:val="24"/>
        </w:rPr>
        <w:t>20210905-08</w:t>
      </w:r>
      <w:r w:rsidRPr="00924999">
        <w:rPr>
          <w:rFonts w:ascii="Times New Roman" w:eastAsia="Times New Roman" w:hAnsi="Times New Roman" w:cs="Times New Roman"/>
          <w:sz w:val="24"/>
          <w:szCs w:val="24"/>
        </w:rPr>
        <w:t xml:space="preserve">) representing Steven Nekhaila was entered </w:t>
      </w:r>
      <w:r>
        <w:rPr>
          <w:rFonts w:ascii="Times New Roman" w:eastAsia="Times New Roman" w:hAnsi="Times New Roman" w:cs="Times New Roman"/>
          <w:sz w:val="24"/>
          <w:szCs w:val="24"/>
        </w:rPr>
        <w:t>improperly by the Chair counting</w:t>
      </w:r>
      <w:r w:rsidRPr="00924999">
        <w:rPr>
          <w:rFonts w:ascii="Times New Roman" w:eastAsia="Times New Roman" w:hAnsi="Times New Roman" w:cs="Times New Roman"/>
          <w:sz w:val="24"/>
          <w:szCs w:val="24"/>
        </w:rPr>
        <w:t xml:space="preserve"> David Sexton</w:t>
      </w:r>
      <w:r>
        <w:rPr>
          <w:rFonts w:ascii="Times New Roman" w:eastAsia="Times New Roman" w:hAnsi="Times New Roman" w:cs="Times New Roman"/>
          <w:sz w:val="24"/>
          <w:szCs w:val="24"/>
        </w:rPr>
        <w:t>’s vote</w:t>
      </w:r>
      <w:r w:rsidRPr="00924999">
        <w:rPr>
          <w:rFonts w:ascii="Times New Roman" w:eastAsia="Times New Roman" w:hAnsi="Times New Roman" w:cs="Times New Roman"/>
          <w:sz w:val="24"/>
          <w:szCs w:val="24"/>
        </w:rPr>
        <w:t xml:space="preserve"> as Region Representative alternate</w:t>
      </w:r>
      <w:r>
        <w:rPr>
          <w:rFonts w:ascii="Times New Roman" w:eastAsia="Times New Roman" w:hAnsi="Times New Roman" w:cs="Times New Roman"/>
          <w:sz w:val="24"/>
          <w:szCs w:val="24"/>
        </w:rPr>
        <w:t xml:space="preserve"> while Steven Nekhaila was out of the room</w:t>
      </w:r>
      <w:r w:rsidRPr="00924999">
        <w:rPr>
          <w:rFonts w:ascii="Times New Roman" w:eastAsia="Times New Roman" w:hAnsi="Times New Roman" w:cs="Times New Roman"/>
          <w:sz w:val="24"/>
          <w:szCs w:val="24"/>
        </w:rPr>
        <w:t xml:space="preserve"> in violation of applicable law, Robert's Rules and custom.</w:t>
      </w:r>
    </w:p>
    <w:p w:rsidR="00EE396B" w:rsidRDefault="00EE396B" w:rsidP="00EE396B">
      <w:pPr>
        <w:autoSpaceDE w:val="0"/>
        <w:autoSpaceDN w:val="0"/>
        <w:adjustRightInd w:val="0"/>
        <w:spacing w:after="0" w:line="240" w:lineRule="auto"/>
        <w:rPr>
          <w:rFonts w:ascii="Times New Roman" w:eastAsia="Times New Roman" w:hAnsi="Times New Roman" w:cs="Times New Roman"/>
          <w:sz w:val="24"/>
          <w:szCs w:val="24"/>
        </w:rPr>
      </w:pPr>
      <w:r w:rsidRPr="00924999">
        <w:rPr>
          <w:rFonts w:ascii="Times New Roman" w:eastAsia="Times New Roman" w:hAnsi="Times New Roman" w:cs="Times New Roman"/>
          <w:sz w:val="24"/>
          <w:szCs w:val="24"/>
        </w:rPr>
        <w:t>Steven Nekhaila</w:t>
      </w:r>
      <w:r>
        <w:rPr>
          <w:rFonts w:ascii="Times New Roman" w:eastAsia="Times New Roman" w:hAnsi="Times New Roman" w:cs="Times New Roman"/>
          <w:sz w:val="24"/>
          <w:szCs w:val="24"/>
        </w:rPr>
        <w:t xml:space="preserve"> had the intention and the right to abstain from </w:t>
      </w:r>
      <w:r>
        <w:rPr>
          <w:rFonts w:ascii="Times New Roman" w:hAnsi="Times New Roman" w:cs="Times New Roman"/>
          <w:sz w:val="24"/>
          <w:szCs w:val="24"/>
        </w:rPr>
        <w:t xml:space="preserve">voting on the motion to suspend the LNC Secretary. </w:t>
      </w:r>
      <w:r>
        <w:rPr>
          <w:rFonts w:ascii="Times New Roman" w:eastAsia="Times New Roman" w:hAnsi="Times New Roman" w:cs="Times New Roman"/>
          <w:sz w:val="24"/>
          <w:szCs w:val="24"/>
        </w:rPr>
        <w:t>He</w:t>
      </w:r>
      <w:r>
        <w:rPr>
          <w:rFonts w:ascii="Times New Roman" w:hAnsi="Times New Roman" w:cs="Times New Roman"/>
          <w:sz w:val="24"/>
          <w:szCs w:val="24"/>
        </w:rPr>
        <w:t xml:space="preserve"> left the meeting without providing any instructions to David Sexton. At no time did Steven Nekhaila transfer his voice and vote to the alternate or provide any indication to the LNC Chair or Secretary authorizing David Sexton to participate in the meeting for him.</w:t>
      </w:r>
    </w:p>
    <w:p w:rsidR="00EE396B" w:rsidRDefault="00EE396B" w:rsidP="00EE396B">
      <w:pPr>
        <w:autoSpaceDE w:val="0"/>
        <w:autoSpaceDN w:val="0"/>
        <w:adjustRightInd w:val="0"/>
        <w:spacing w:line="240" w:lineRule="auto"/>
        <w:rPr>
          <w:rFonts w:ascii="Times New Roman" w:eastAsia="Times New Roman" w:hAnsi="Times New Roman" w:cs="Times New Roman"/>
          <w:sz w:val="24"/>
          <w:szCs w:val="24"/>
        </w:rPr>
      </w:pPr>
      <w:r w:rsidRPr="00924999">
        <w:rPr>
          <w:rFonts w:ascii="Times New Roman" w:eastAsia="Times New Roman" w:hAnsi="Times New Roman" w:cs="Times New Roman"/>
          <w:sz w:val="24"/>
          <w:szCs w:val="24"/>
        </w:rPr>
        <w:t>It is one thing to remove an officer of this organization duly elected by convention delegates for specious reasons and quite another to certify that removal under a cloud of fraud.</w:t>
      </w:r>
      <w:r>
        <w:rPr>
          <w:rFonts w:ascii="Times New Roman" w:eastAsia="Times New Roman" w:hAnsi="Times New Roman" w:cs="Times New Roman"/>
          <w:sz w:val="24"/>
          <w:szCs w:val="24"/>
        </w:rPr>
        <w:t xml:space="preserve"> These actions are an open and unabashed attack on the democratic and ideological principles of non-aggression with which the LNC was formed to promote.</w:t>
      </w:r>
    </w:p>
    <w:p w:rsidR="00EE396B" w:rsidRDefault="00EE396B" w:rsidP="00EE396B">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bad faith behavior of LNC executive committee members to invite David Sexton and defraud Steven Nekhaila of his vote was so well-known that the </w:t>
      </w:r>
      <w:hyperlink r:id="rId6" w:history="1">
        <w:r w:rsidRPr="00423F47">
          <w:rPr>
            <w:rStyle w:val="Hyperlink"/>
            <w:rFonts w:ascii="Times New Roman" w:eastAsia="Times New Roman" w:hAnsi="Times New Roman" w:cs="Times New Roman"/>
            <w:sz w:val="24"/>
            <w:szCs w:val="24"/>
          </w:rPr>
          <w:t>GALP Chair</w:t>
        </w:r>
        <w:r>
          <w:rPr>
            <w:rStyle w:val="Hyperlink"/>
            <w:rFonts w:ascii="Times New Roman" w:eastAsia="Times New Roman" w:hAnsi="Times New Roman" w:cs="Times New Roman"/>
            <w:sz w:val="24"/>
            <w:szCs w:val="24"/>
          </w:rPr>
          <w:t xml:space="preserve"> </w:t>
        </w:r>
        <w:r w:rsidRPr="00423F47">
          <w:rPr>
            <w:rStyle w:val="Hyperlink"/>
            <w:rFonts w:ascii="Times New Roman" w:eastAsia="Times New Roman" w:hAnsi="Times New Roman" w:cs="Times New Roman"/>
            <w:sz w:val="24"/>
            <w:szCs w:val="24"/>
          </w:rPr>
          <w:t xml:space="preserve">Ryan Graham explained </w:t>
        </w:r>
        <w:r>
          <w:rPr>
            <w:rStyle w:val="Hyperlink"/>
            <w:rFonts w:ascii="Times New Roman" w:eastAsia="Times New Roman" w:hAnsi="Times New Roman" w:cs="Times New Roman"/>
            <w:sz w:val="24"/>
            <w:szCs w:val="24"/>
          </w:rPr>
          <w:t xml:space="preserve">it </w:t>
        </w:r>
        <w:r w:rsidRPr="00423F47">
          <w:rPr>
            <w:rStyle w:val="Hyperlink"/>
            <w:rFonts w:ascii="Times New Roman" w:eastAsia="Times New Roman" w:hAnsi="Times New Roman" w:cs="Times New Roman"/>
            <w:sz w:val="24"/>
            <w:szCs w:val="24"/>
          </w:rPr>
          <w:t>in a</w:t>
        </w:r>
        <w:r>
          <w:rPr>
            <w:rStyle w:val="Hyperlink"/>
            <w:rFonts w:ascii="Times New Roman" w:eastAsia="Times New Roman" w:hAnsi="Times New Roman" w:cs="Times New Roman"/>
            <w:sz w:val="24"/>
            <w:szCs w:val="24"/>
          </w:rPr>
          <w:t>n open</w:t>
        </w:r>
        <w:r w:rsidRPr="00423F47">
          <w:rPr>
            <w:rStyle w:val="Hyperlink"/>
            <w:rFonts w:ascii="Times New Roman" w:eastAsia="Times New Roman" w:hAnsi="Times New Roman" w:cs="Times New Roman"/>
            <w:sz w:val="24"/>
            <w:szCs w:val="24"/>
          </w:rPr>
          <w:t xml:space="preserve"> message to his own executive committee members</w:t>
        </w:r>
      </w:hyperlink>
      <w:r>
        <w:rPr>
          <w:rFonts w:ascii="Times New Roman" w:eastAsia="Times New Roman" w:hAnsi="Times New Roman" w:cs="Times New Roman"/>
          <w:sz w:val="24"/>
          <w:szCs w:val="24"/>
        </w:rPr>
        <w:t>: “</w:t>
      </w:r>
      <w:r w:rsidRPr="00423F47">
        <w:rPr>
          <w:rFonts w:ascii="Times New Roman" w:eastAsia="Times New Roman" w:hAnsi="Times New Roman" w:cs="Times New Roman"/>
          <w:sz w:val="24"/>
          <w:szCs w:val="24"/>
        </w:rPr>
        <w:t xml:space="preserve">A decision </w:t>
      </w:r>
      <w:r>
        <w:rPr>
          <w:rFonts w:ascii="Times New Roman" w:eastAsia="Times New Roman" w:hAnsi="Times New Roman" w:cs="Times New Roman"/>
          <w:sz w:val="24"/>
          <w:szCs w:val="24"/>
        </w:rPr>
        <w:t xml:space="preserve">[by LNC executive committee members] </w:t>
      </w:r>
      <w:r w:rsidRPr="00423F47">
        <w:rPr>
          <w:rFonts w:ascii="Times New Roman" w:eastAsia="Times New Roman" w:hAnsi="Times New Roman" w:cs="Times New Roman"/>
          <w:sz w:val="24"/>
          <w:szCs w:val="24"/>
        </w:rPr>
        <w:t>was made not to tell Steven on the basis that all of the details leading up to this moment were some kind of plan to not be there and make sure a vote went a certain way.</w:t>
      </w:r>
      <w:r>
        <w:rPr>
          <w:rFonts w:ascii="Times New Roman" w:eastAsia="Times New Roman" w:hAnsi="Times New Roman" w:cs="Times New Roman"/>
          <w:sz w:val="24"/>
          <w:szCs w:val="24"/>
        </w:rPr>
        <w:t>” The only votes David Sexton participated in involved the suspension of the LNC Secretary. Had Steven Nekhaila known of the underhanded plans of his fellow LNC executive committee members he would have remained the LNC meeting and this Motion to Suspend the LNC Secretary would have failed.</w:t>
      </w:r>
    </w:p>
    <w:p w:rsidR="00EE396B" w:rsidRDefault="00EE396B" w:rsidP="00EE396B">
      <w:pPr>
        <w:autoSpaceDE w:val="0"/>
        <w:autoSpaceDN w:val="0"/>
        <w:adjustRightInd w:val="0"/>
        <w:spacing w:line="240" w:lineRule="auto"/>
        <w:rPr>
          <w:rFonts w:ascii="Times New Roman" w:eastAsia="Times New Roman" w:hAnsi="Times New Roman" w:cs="Times New Roman"/>
          <w:sz w:val="24"/>
          <w:szCs w:val="24"/>
        </w:rPr>
      </w:pPr>
      <w:r w:rsidRPr="00924999">
        <w:rPr>
          <w:rFonts w:ascii="Times New Roman" w:eastAsia="Times New Roman" w:hAnsi="Times New Roman" w:cs="Times New Roman"/>
          <w:sz w:val="24"/>
          <w:szCs w:val="24"/>
        </w:rPr>
        <w:t>We do hope that the suspension be overturned by either the chair, the LNC executive committee members at the time of approving the meeting minutes containing the record of this vote or that</w:t>
      </w:r>
      <w:r w:rsidRPr="00924999">
        <w:rPr>
          <w:rFonts w:ascii="Times New Roman" w:eastAsia="Times New Roman" w:hAnsi="Times New Roman" w:cs="Times New Roman"/>
          <w:sz w:val="24"/>
          <w:szCs w:val="24"/>
        </w:rPr>
        <w:br/>
        <w:t>the JC re</w:t>
      </w:r>
      <w:r>
        <w:rPr>
          <w:rFonts w:ascii="Times New Roman" w:eastAsia="Times New Roman" w:hAnsi="Times New Roman" w:cs="Times New Roman"/>
          <w:sz w:val="24"/>
          <w:szCs w:val="24"/>
        </w:rPr>
        <w:t>instates her to her position.</w:t>
      </w:r>
    </w:p>
    <w:p w:rsidR="00EE396B" w:rsidRDefault="00EE396B" w:rsidP="00EE396B">
      <w:pPr>
        <w:spacing w:after="240" w:line="240" w:lineRule="auto"/>
        <w:rPr>
          <w:rFonts w:ascii="Times New Roman" w:eastAsia="Times New Roman" w:hAnsi="Times New Roman" w:cs="Times New Roman"/>
          <w:sz w:val="24"/>
          <w:szCs w:val="24"/>
        </w:rPr>
      </w:pPr>
      <w:r w:rsidRPr="00924999">
        <w:rPr>
          <w:rFonts w:ascii="Times New Roman" w:eastAsia="Times New Roman" w:hAnsi="Times New Roman" w:cs="Times New Roman"/>
          <w:sz w:val="24"/>
          <w:szCs w:val="24"/>
        </w:rPr>
        <w:t>We also insist that instead of the incrimination that she has received from a vocal minority in this organization, Caryn Ann Harlos should be rewarded for her effective advocacy of member rights and her steadfast support against the medical fascism that has gripped this nation and terro</w:t>
      </w:r>
      <w:r>
        <w:rPr>
          <w:rFonts w:ascii="Times New Roman" w:eastAsia="Times New Roman" w:hAnsi="Times New Roman" w:cs="Times New Roman"/>
          <w:sz w:val="24"/>
          <w:szCs w:val="24"/>
        </w:rPr>
        <w:t>rized its people.</w:t>
      </w:r>
    </w:p>
    <w:p w:rsidR="00EE396B" w:rsidRDefault="00EE396B" w:rsidP="00EE396B">
      <w:pPr>
        <w:spacing w:after="240" w:line="240" w:lineRule="auto"/>
        <w:rPr>
          <w:rFonts w:ascii="Times New Roman" w:eastAsia="Times New Roman" w:hAnsi="Times New Roman" w:cs="Times New Roman"/>
          <w:sz w:val="24"/>
          <w:szCs w:val="24"/>
        </w:rPr>
      </w:pPr>
      <w:r w:rsidRPr="00924999">
        <w:rPr>
          <w:rFonts w:ascii="Times New Roman" w:eastAsia="Times New Roman" w:hAnsi="Times New Roman" w:cs="Times New Roman"/>
          <w:sz w:val="24"/>
          <w:szCs w:val="24"/>
        </w:rPr>
        <w:lastRenderedPageBreak/>
        <w:t>I request that you forward this</w:t>
      </w:r>
      <w:r>
        <w:rPr>
          <w:rFonts w:ascii="Times New Roman" w:eastAsia="Times New Roman" w:hAnsi="Times New Roman" w:cs="Times New Roman"/>
          <w:sz w:val="24"/>
          <w:szCs w:val="24"/>
        </w:rPr>
        <w:t xml:space="preserve"> entire email to the LNC list. </w:t>
      </w:r>
      <w:r w:rsidRPr="00924999">
        <w:rPr>
          <w:rFonts w:ascii="Times New Roman" w:eastAsia="Times New Roman" w:hAnsi="Times New Roman" w:cs="Times New Roman"/>
          <w:sz w:val="24"/>
          <w:szCs w:val="24"/>
        </w:rPr>
        <w:t>I understand it is not the practice to do that for member emails, but this is an affiliate email regarding a resoluti</w:t>
      </w:r>
      <w:r>
        <w:rPr>
          <w:rFonts w:ascii="Times New Roman" w:eastAsia="Times New Roman" w:hAnsi="Times New Roman" w:cs="Times New Roman"/>
          <w:sz w:val="24"/>
          <w:szCs w:val="24"/>
        </w:rPr>
        <w:t>on directed to the entire LNC. </w:t>
      </w:r>
      <w:r w:rsidRPr="00924999">
        <w:rPr>
          <w:rFonts w:ascii="Times New Roman" w:eastAsia="Times New Roman" w:hAnsi="Times New Roman" w:cs="Times New Roman"/>
          <w:sz w:val="24"/>
          <w:szCs w:val="24"/>
        </w:rPr>
        <w:t>If the chair does not forward, w</w:t>
      </w:r>
      <w:r>
        <w:rPr>
          <w:rFonts w:ascii="Times New Roman" w:eastAsia="Times New Roman" w:hAnsi="Times New Roman" w:cs="Times New Roman"/>
          <w:sz w:val="24"/>
          <w:szCs w:val="24"/>
        </w:rPr>
        <w:t>e ask the vice-chair to do so. </w:t>
      </w:r>
      <w:r w:rsidRPr="00924999">
        <w:rPr>
          <w:rFonts w:ascii="Times New Roman" w:eastAsia="Times New Roman" w:hAnsi="Times New Roman" w:cs="Times New Roman"/>
          <w:sz w:val="24"/>
          <w:szCs w:val="24"/>
        </w:rPr>
        <w:t>And if neither of those officers does we ask your regional representative, and then o</w:t>
      </w:r>
      <w:r>
        <w:rPr>
          <w:rFonts w:ascii="Times New Roman" w:eastAsia="Times New Roman" w:hAnsi="Times New Roman" w:cs="Times New Roman"/>
          <w:sz w:val="24"/>
          <w:szCs w:val="24"/>
        </w:rPr>
        <w:t>ur regional alternate to do so.</w:t>
      </w:r>
    </w:p>
    <w:p w:rsidR="00EE396B" w:rsidRDefault="00EE396B" w:rsidP="00EE396B">
      <w:pPr>
        <w:spacing w:after="240" w:line="240" w:lineRule="auto"/>
        <w:rPr>
          <w:rFonts w:ascii="Times New Roman" w:eastAsia="Times New Roman" w:hAnsi="Times New Roman" w:cs="Times New Roman"/>
          <w:sz w:val="24"/>
          <w:szCs w:val="24"/>
        </w:rPr>
      </w:pPr>
      <w:r w:rsidRPr="00924999">
        <w:rPr>
          <w:rFonts w:ascii="Times New Roman" w:eastAsia="Times New Roman" w:hAnsi="Times New Roman" w:cs="Times New Roman"/>
          <w:sz w:val="24"/>
          <w:szCs w:val="24"/>
        </w:rPr>
        <w:t xml:space="preserve">A report of </w:t>
      </w:r>
      <w:r>
        <w:rPr>
          <w:rFonts w:ascii="Times New Roman" w:eastAsia="Times New Roman" w:hAnsi="Times New Roman" w:cs="Times New Roman"/>
          <w:sz w:val="24"/>
          <w:szCs w:val="24"/>
        </w:rPr>
        <w:t xml:space="preserve">the </w:t>
      </w:r>
      <w:r w:rsidRPr="00924999">
        <w:rPr>
          <w:rFonts w:ascii="Times New Roman" w:eastAsia="Times New Roman" w:hAnsi="Times New Roman" w:cs="Times New Roman"/>
          <w:sz w:val="24"/>
          <w:szCs w:val="24"/>
        </w:rPr>
        <w:t xml:space="preserve">findings </w:t>
      </w:r>
      <w:r>
        <w:rPr>
          <w:rFonts w:ascii="Times New Roman" w:eastAsia="Times New Roman" w:hAnsi="Times New Roman" w:cs="Times New Roman"/>
          <w:sz w:val="24"/>
          <w:szCs w:val="24"/>
        </w:rPr>
        <w:t xml:space="preserve">of the LPF executive committee members </w:t>
      </w:r>
      <w:r w:rsidRPr="00924999">
        <w:rPr>
          <w:rFonts w:ascii="Times New Roman" w:eastAsia="Times New Roman" w:hAnsi="Times New Roman" w:cs="Times New Roman"/>
          <w:sz w:val="24"/>
          <w:szCs w:val="24"/>
        </w:rPr>
        <w:t xml:space="preserve">is available </w:t>
      </w:r>
      <w:hyperlink r:id="rId7" w:history="1">
        <w:r w:rsidRPr="00583064">
          <w:rPr>
            <w:rStyle w:val="Hyperlink"/>
            <w:rFonts w:ascii="Times New Roman" w:eastAsia="Times New Roman" w:hAnsi="Times New Roman" w:cs="Times New Roman"/>
            <w:sz w:val="24"/>
            <w:szCs w:val="24"/>
          </w:rPr>
          <w:t>here</w:t>
        </w:r>
      </w:hyperlink>
      <w:r w:rsidRPr="00924999">
        <w:rPr>
          <w:rFonts w:ascii="Times New Roman" w:eastAsia="Times New Roman" w:hAnsi="Times New Roman" w:cs="Times New Roman"/>
          <w:sz w:val="24"/>
          <w:szCs w:val="24"/>
        </w:rPr>
        <w:t>.</w:t>
      </w:r>
    </w:p>
    <w:p w:rsidR="00EE396B" w:rsidRDefault="00EE396B" w:rsidP="00EE396B">
      <w:pPr>
        <w:spacing w:after="240" w:line="240" w:lineRule="auto"/>
        <w:rPr>
          <w:rFonts w:ascii="Times New Roman" w:eastAsia="Times New Roman" w:hAnsi="Times New Roman" w:cs="Times New Roman"/>
          <w:sz w:val="24"/>
          <w:szCs w:val="24"/>
        </w:rPr>
      </w:pPr>
      <w:r w:rsidRPr="00924999">
        <w:rPr>
          <w:rFonts w:ascii="Times New Roman" w:eastAsia="Times New Roman" w:hAnsi="Times New Roman" w:cs="Times New Roman"/>
          <w:sz w:val="24"/>
          <w:szCs w:val="24"/>
        </w:rPr>
        <w:t>We invite other affiliates to review our findings and encourage them to either sign on to this re</w:t>
      </w:r>
      <w:r>
        <w:rPr>
          <w:rFonts w:ascii="Times New Roman" w:eastAsia="Times New Roman" w:hAnsi="Times New Roman" w:cs="Times New Roman"/>
          <w:sz w:val="24"/>
          <w:szCs w:val="24"/>
        </w:rPr>
        <w:t>solution or pass a similar one.</w:t>
      </w:r>
    </w:p>
    <w:p w:rsidR="00AF011C" w:rsidRDefault="00EE396B"/>
    <w:sectPr w:rsidR="00AF011C" w:rsidSect="00B77E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20"/>
  <w:characterSpacingControl w:val="doNotCompress"/>
  <w:compat/>
  <w:rsids>
    <w:rsidRoot w:val="00EE396B"/>
    <w:rsid w:val="000B23EF"/>
    <w:rsid w:val="00B77EFF"/>
    <w:rsid w:val="00E757AB"/>
    <w:rsid w:val="00EE3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9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96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file/d/1wZAz2dxDm1_ZuRhOlBStkYcP0HKiqhxH/view?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archive.org/web/20210930231045/https:/public.3.basecamp.com/p/RKkzxRKzBDxx3RCcZJ3VfbKC" TargetMode="External"/><Relationship Id="rId5" Type="http://schemas.openxmlformats.org/officeDocument/2006/relationships/hyperlink" Target="https://groups.google.com/a/lp.org/g/lnc-business/c/bgN-1CZmWq8" TargetMode="External"/><Relationship Id="rId4" Type="http://schemas.openxmlformats.org/officeDocument/2006/relationships/hyperlink" Target="https://lpcolorado.org/2021/09/14/resolution-regarding-ms-caryn-ann-harlo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frontdesk</cp:lastModifiedBy>
  <cp:revision>1</cp:revision>
  <dcterms:created xsi:type="dcterms:W3CDTF">2021-10-02T07:23:00Z</dcterms:created>
  <dcterms:modified xsi:type="dcterms:W3CDTF">2021-10-02T07:24:00Z</dcterms:modified>
</cp:coreProperties>
</file>